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黑体" w:hAnsi="黑体" w:eastAsia="黑体"/>
        </w:rPr>
      </w:pPr>
      <w:r>
        <w:rPr>
          <w:rFonts w:hint="eastAsia" w:ascii="黑体" w:hAnsi="黑体" w:eastAsia="黑体"/>
        </w:rPr>
        <w:t>附件2</w:t>
      </w:r>
    </w:p>
    <w:p>
      <w:pPr>
        <w:spacing w:line="640" w:lineRule="exact"/>
        <w:jc w:val="center"/>
        <w:rPr>
          <w:rFonts w:ascii="方正小标宋简体" w:eastAsia="方正小标宋简体" w:cs="宋体"/>
          <w:bCs/>
          <w:sz w:val="44"/>
          <w:szCs w:val="44"/>
        </w:rPr>
      </w:pPr>
      <w:r>
        <w:rPr>
          <w:rFonts w:hint="eastAsia" w:ascii="方正小标宋简体" w:eastAsia="方正小标宋简体" w:cs="宋体"/>
          <w:bCs/>
          <w:sz w:val="44"/>
          <w:szCs w:val="44"/>
        </w:rPr>
        <w:t>允许营养素补充剂保健食品声称的</w:t>
      </w:r>
    </w:p>
    <w:p>
      <w:pPr>
        <w:spacing w:line="640" w:lineRule="exact"/>
        <w:jc w:val="center"/>
        <w:rPr>
          <w:rFonts w:ascii="方正小标宋简体" w:eastAsia="方正小标宋简体" w:cs="宋体"/>
          <w:bCs/>
          <w:sz w:val="44"/>
          <w:szCs w:val="44"/>
        </w:rPr>
      </w:pPr>
      <w:r>
        <w:rPr>
          <w:rFonts w:hint="eastAsia" w:ascii="方正小标宋简体" w:eastAsia="方正小标宋简体" w:cs="宋体"/>
          <w:bCs/>
          <w:sz w:val="44"/>
          <w:szCs w:val="44"/>
        </w:rPr>
        <w:t>保健功能目录</w:t>
      </w:r>
    </w:p>
    <w:p>
      <w:pPr>
        <w:spacing w:line="640" w:lineRule="exact"/>
        <w:jc w:val="center"/>
        <w:rPr>
          <w:rFonts w:ascii="楷体" w:hAnsi="楷体" w:eastAsia="楷体" w:cs="楷体"/>
        </w:rPr>
      </w:pPr>
      <w:r>
        <w:rPr>
          <w:rFonts w:hint="eastAsia" w:ascii="楷体" w:hAnsi="楷体" w:eastAsia="楷体" w:cs="楷体"/>
        </w:rPr>
        <w:t>（</w:t>
      </w:r>
      <w:r>
        <w:rPr>
          <w:rFonts w:hint="eastAsia" w:ascii="仿宋" w:hAnsi="仿宋" w:eastAsia="仿宋" w:cs="仿宋"/>
        </w:rPr>
        <w:t>2019</w:t>
      </w:r>
      <w:r>
        <w:rPr>
          <w:rFonts w:hint="eastAsia" w:ascii="楷体" w:hAnsi="楷体" w:eastAsia="楷体" w:cs="楷体"/>
        </w:rPr>
        <w:t>年版）</w:t>
      </w:r>
    </w:p>
    <w:p>
      <w:pPr>
        <w:spacing w:line="640" w:lineRule="exact"/>
        <w:jc w:val="center"/>
        <w:rPr>
          <w:rFonts w:ascii="方正小标宋简体" w:eastAsia="方正小标宋简体" w:cs="宋体"/>
          <w:sz w:val="44"/>
          <w:szCs w:val="44"/>
        </w:rPr>
      </w:pPr>
    </w:p>
    <w:p>
      <w:pPr>
        <w:jc w:val="center"/>
        <w:rPr>
          <w:rFonts w:ascii="方正小标宋简体" w:eastAsia="方正小标宋简体" w:cs="宋体"/>
          <w:bCs/>
        </w:rPr>
      </w:pPr>
      <w:r>
        <w:rPr>
          <w:rFonts w:hint="eastAsia" w:ascii="方正小标宋简体" w:eastAsia="方正小标宋简体" w:cs="宋体"/>
          <w:bCs/>
        </w:rPr>
        <w:t>保健功能</w:t>
      </w:r>
    </w:p>
    <w:tbl>
      <w:tblPr>
        <w:tblStyle w:val="3"/>
        <w:tblpPr w:leftFromText="180" w:rightFromText="180" w:vertAnchor="text" w:horzAnchor="page" w:tblpX="1597" w:tblpY="533"/>
        <w:tblOverlap w:val="neve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6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87" w:hRule="atLeast"/>
        </w:trPr>
        <w:tc>
          <w:tcPr>
            <w:tcW w:w="2943" w:type="dxa"/>
            <w:shd w:val="clear" w:color="auto" w:fill="auto"/>
            <w:vAlign w:val="center"/>
          </w:tcPr>
          <w:p>
            <w:pPr>
              <w:spacing w:line="460" w:lineRule="exact"/>
              <w:jc w:val="center"/>
              <w:rPr>
                <w:rFonts w:ascii="黑体" w:hAnsi="黑体" w:eastAsia="黑体"/>
                <w:sz w:val="24"/>
              </w:rPr>
            </w:pPr>
            <w:r>
              <w:rPr>
                <w:rFonts w:hint="eastAsia" w:ascii="黑体" w:hAnsi="黑体" w:eastAsia="黑体"/>
                <w:sz w:val="24"/>
              </w:rPr>
              <w:t>保健功能</w:t>
            </w:r>
          </w:p>
        </w:tc>
        <w:tc>
          <w:tcPr>
            <w:tcW w:w="6117" w:type="dxa"/>
            <w:shd w:val="clear" w:color="auto" w:fill="auto"/>
            <w:vAlign w:val="center"/>
          </w:tcPr>
          <w:p>
            <w:pPr>
              <w:spacing w:line="460" w:lineRule="exact"/>
              <w:jc w:val="center"/>
              <w:rPr>
                <w:rFonts w:ascii="黑体" w:hAnsi="黑体" w:eastAsia="黑体"/>
                <w:sz w:val="24"/>
              </w:rPr>
            </w:pPr>
            <w:r>
              <w:rPr>
                <w:rFonts w:hint="eastAsia" w:ascii="黑体" w:hAnsi="黑体" w:eastAsia="黑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943" w:type="dxa"/>
            <w:shd w:val="clear" w:color="auto" w:fill="auto"/>
            <w:vAlign w:val="center"/>
          </w:tcPr>
          <w:p>
            <w:pPr>
              <w:spacing w:line="600" w:lineRule="exact"/>
              <w:jc w:val="center"/>
              <w:rPr>
                <w:rFonts w:eastAsia="仿宋_GB2312"/>
                <w:sz w:val="24"/>
              </w:rPr>
            </w:pPr>
            <w:r>
              <w:rPr>
                <w:rFonts w:eastAsia="仿宋_GB2312"/>
                <w:sz w:val="24"/>
              </w:rPr>
              <w:t>补充维生素、矿物质</w:t>
            </w:r>
          </w:p>
        </w:tc>
        <w:tc>
          <w:tcPr>
            <w:tcW w:w="6117" w:type="dxa"/>
            <w:shd w:val="clear" w:color="auto" w:fill="auto"/>
            <w:vAlign w:val="center"/>
          </w:tcPr>
          <w:p>
            <w:pPr>
              <w:spacing w:line="600" w:lineRule="exact"/>
              <w:jc w:val="left"/>
              <w:rPr>
                <w:rFonts w:eastAsia="仿宋_GB2312"/>
                <w:sz w:val="24"/>
              </w:rPr>
            </w:pPr>
            <w:r>
              <w:rPr>
                <w:rFonts w:eastAsia="仿宋_GB2312"/>
                <w:sz w:val="24"/>
              </w:rPr>
              <w:t>包括补充：钙、镁、钾、锰、铁、锌、硒、铜、维生素A、</w:t>
            </w:r>
            <w:r>
              <w:rPr>
                <w:rFonts w:eastAsia="仿宋_GB2312"/>
                <w:spacing w:val="-6"/>
                <w:sz w:val="24"/>
              </w:rPr>
              <w:t>维生素D、维生素B</w:t>
            </w:r>
            <w:r>
              <w:rPr>
                <w:rFonts w:eastAsia="仿宋_GB2312"/>
                <w:spacing w:val="-6"/>
                <w:sz w:val="24"/>
                <w:vertAlign w:val="subscript"/>
              </w:rPr>
              <w:t>1</w:t>
            </w:r>
            <w:r>
              <w:rPr>
                <w:rFonts w:eastAsia="仿宋_GB2312"/>
                <w:spacing w:val="-6"/>
                <w:sz w:val="24"/>
              </w:rPr>
              <w:t>、维生素B</w:t>
            </w:r>
            <w:r>
              <w:rPr>
                <w:rFonts w:eastAsia="仿宋_GB2312"/>
                <w:spacing w:val="-6"/>
                <w:sz w:val="24"/>
                <w:vertAlign w:val="subscript"/>
              </w:rPr>
              <w:t>2</w:t>
            </w:r>
            <w:r>
              <w:rPr>
                <w:rFonts w:eastAsia="仿宋_GB2312"/>
                <w:spacing w:val="-6"/>
                <w:sz w:val="24"/>
              </w:rPr>
              <w:t>、维生素B</w:t>
            </w:r>
            <w:r>
              <w:rPr>
                <w:rFonts w:eastAsia="仿宋_GB2312"/>
                <w:spacing w:val="-6"/>
                <w:sz w:val="24"/>
                <w:vertAlign w:val="subscript"/>
              </w:rPr>
              <w:t>6</w:t>
            </w:r>
            <w:r>
              <w:rPr>
                <w:rFonts w:eastAsia="仿宋_GB2312"/>
                <w:spacing w:val="-6"/>
                <w:sz w:val="24"/>
              </w:rPr>
              <w:t>、维生素B</w:t>
            </w:r>
            <w:r>
              <w:rPr>
                <w:rFonts w:eastAsia="仿宋_GB2312"/>
                <w:spacing w:val="-6"/>
                <w:sz w:val="24"/>
                <w:vertAlign w:val="subscript"/>
              </w:rPr>
              <w:t>12</w:t>
            </w:r>
            <w:r>
              <w:rPr>
                <w:rFonts w:eastAsia="仿宋_GB2312"/>
                <w:sz w:val="24"/>
              </w:rPr>
              <w:t>、烟酸（尼克酸）、叶酸、生物素、胆碱、维生素C、维生素K、泛酸、维生素E</w:t>
            </w:r>
            <w:r>
              <w:rPr>
                <w:rFonts w:hint="eastAsia" w:eastAsia="仿宋_GB2312"/>
                <w:sz w:val="24"/>
              </w:rPr>
              <w:t>、补充</w:t>
            </w:r>
            <w:r>
              <w:rPr>
                <w:rFonts w:eastAsia="仿宋_GB2312"/>
                <w:sz w:val="24"/>
              </w:rPr>
              <w:t>β</w:t>
            </w:r>
            <w:r>
              <w:rPr>
                <w:rFonts w:hint="eastAsia" w:eastAsia="仿宋_GB2312"/>
                <w:sz w:val="24"/>
              </w:rPr>
              <w:t>-胡萝卜素</w:t>
            </w:r>
          </w:p>
        </w:tc>
      </w:tr>
    </w:tbl>
    <w:p>
      <w:pPr>
        <w:spacing w:line="600" w:lineRule="exact"/>
        <w:rPr>
          <w:rFonts w:eastAsia="楷体_GB2312"/>
          <w:bCs/>
        </w:rPr>
      </w:pPr>
    </w:p>
    <w:p>
      <w:pPr>
        <w:spacing w:line="600" w:lineRule="exact"/>
        <w:jc w:val="center"/>
        <w:rPr>
          <w:rFonts w:eastAsia="楷体_GB2312"/>
          <w:bCs/>
        </w:rPr>
      </w:pPr>
      <w:r>
        <w:rPr>
          <w:rFonts w:hint="eastAsia" w:ascii="方正小标宋简体" w:eastAsia="方正小标宋简体" w:cs="宋体"/>
          <w:bCs/>
        </w:rPr>
        <w:t>保健功能释义</w:t>
      </w:r>
    </w:p>
    <w:tbl>
      <w:tblPr>
        <w:tblStyle w:val="3"/>
        <w:tblpPr w:leftFromText="180" w:rightFromText="180" w:vertAnchor="text" w:horzAnchor="page" w:tblpX="1507" w:tblpY="891"/>
        <w:tblOverlap w:val="never"/>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6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7" w:hRule="atLeast"/>
        </w:trPr>
        <w:tc>
          <w:tcPr>
            <w:tcW w:w="2943" w:type="dxa"/>
            <w:shd w:val="clear" w:color="auto" w:fill="auto"/>
            <w:vAlign w:val="center"/>
          </w:tcPr>
          <w:p>
            <w:pPr>
              <w:spacing w:line="460" w:lineRule="exact"/>
              <w:jc w:val="center"/>
              <w:rPr>
                <w:rFonts w:ascii="黑体" w:hAnsi="黑体" w:eastAsia="黑体"/>
                <w:sz w:val="24"/>
              </w:rPr>
            </w:pPr>
            <w:r>
              <w:rPr>
                <w:rFonts w:hint="eastAsia" w:ascii="黑体" w:hAnsi="黑体" w:eastAsia="黑体"/>
                <w:sz w:val="24"/>
              </w:rPr>
              <w:t>保健功能</w:t>
            </w:r>
          </w:p>
        </w:tc>
        <w:tc>
          <w:tcPr>
            <w:tcW w:w="6117" w:type="dxa"/>
            <w:shd w:val="clear" w:color="auto" w:fill="auto"/>
            <w:vAlign w:val="center"/>
          </w:tcPr>
          <w:p>
            <w:pPr>
              <w:spacing w:line="460" w:lineRule="exact"/>
              <w:jc w:val="center"/>
              <w:rPr>
                <w:rFonts w:ascii="黑体" w:hAnsi="黑体" w:eastAsia="黑体"/>
                <w:sz w:val="24"/>
              </w:rPr>
            </w:pPr>
            <w:r>
              <w:rPr>
                <w:rFonts w:hint="eastAsia" w:ascii="黑体" w:hAnsi="黑体" w:eastAsia="黑体"/>
                <w:sz w:val="24"/>
              </w:rPr>
              <w:t>释义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补充钙</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钙是人体骨骼和牙齿的主要组成成分，许多生理功能也需要钙的参与。</w:t>
            </w:r>
          </w:p>
          <w:p>
            <w:pPr>
              <w:spacing w:line="600" w:lineRule="exact"/>
              <w:jc w:val="left"/>
              <w:rPr>
                <w:rFonts w:eastAsia="仿宋_GB2312"/>
                <w:sz w:val="24"/>
              </w:rPr>
            </w:pPr>
            <w:r>
              <w:rPr>
                <w:rFonts w:hint="eastAsia" w:eastAsia="仿宋_GB2312"/>
                <w:sz w:val="24"/>
              </w:rPr>
              <w:t>钙是骨骼和牙齿的主要成分，并维持骨密度。</w:t>
            </w:r>
          </w:p>
          <w:p>
            <w:pPr>
              <w:spacing w:line="600" w:lineRule="exact"/>
              <w:jc w:val="left"/>
              <w:rPr>
                <w:rFonts w:eastAsia="仿宋_GB2312"/>
                <w:sz w:val="24"/>
              </w:rPr>
            </w:pPr>
            <w:r>
              <w:rPr>
                <w:rFonts w:hint="eastAsia" w:eastAsia="仿宋_GB2312"/>
                <w:sz w:val="24"/>
              </w:rPr>
              <w:t>钙有助于骨骼和牙齿的发育。</w:t>
            </w:r>
          </w:p>
          <w:p>
            <w:pPr>
              <w:spacing w:line="600" w:lineRule="exact"/>
              <w:jc w:val="left"/>
              <w:rPr>
                <w:rFonts w:eastAsia="仿宋_GB2312"/>
                <w:sz w:val="24"/>
              </w:rPr>
            </w:pPr>
            <w:r>
              <w:rPr>
                <w:rFonts w:hint="eastAsia" w:eastAsia="仿宋_GB2312"/>
                <w:sz w:val="24"/>
              </w:rPr>
              <w:t>钙有助于骨骼和牙齿更坚固。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补充镁</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镁是能量代谢、组织形成和骨骼发育的重要成分。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补充铁</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铁是血红细胞形成的重要成分。</w:t>
            </w:r>
          </w:p>
          <w:p>
            <w:pPr>
              <w:spacing w:line="600" w:lineRule="exact"/>
              <w:jc w:val="left"/>
              <w:rPr>
                <w:rFonts w:eastAsia="仿宋_GB2312"/>
                <w:sz w:val="24"/>
              </w:rPr>
            </w:pPr>
            <w:r>
              <w:rPr>
                <w:rFonts w:hint="eastAsia" w:eastAsia="仿宋_GB2312"/>
                <w:sz w:val="24"/>
              </w:rPr>
              <w:t>铁是血红细胞形成的必需元素。</w:t>
            </w:r>
          </w:p>
          <w:p>
            <w:pPr>
              <w:spacing w:line="600" w:lineRule="exact"/>
              <w:jc w:val="left"/>
              <w:rPr>
                <w:rFonts w:eastAsia="仿宋_GB2312"/>
                <w:sz w:val="24"/>
              </w:rPr>
            </w:pPr>
            <w:r>
              <w:rPr>
                <w:rFonts w:hint="eastAsia" w:eastAsia="仿宋_GB2312"/>
                <w:sz w:val="24"/>
              </w:rPr>
              <w:t>铁对血红蛋白的产生是必需的。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补充锌</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锌是儿童生长发育的必需元素。</w:t>
            </w:r>
          </w:p>
          <w:p>
            <w:pPr>
              <w:spacing w:line="600" w:lineRule="exact"/>
              <w:jc w:val="left"/>
              <w:rPr>
                <w:rFonts w:eastAsia="仿宋_GB2312"/>
                <w:sz w:val="24"/>
              </w:rPr>
            </w:pPr>
            <w:r>
              <w:rPr>
                <w:rFonts w:hint="eastAsia" w:eastAsia="仿宋_GB2312"/>
                <w:sz w:val="24"/>
              </w:rPr>
              <w:t>锌有助于改善食欲。</w:t>
            </w:r>
          </w:p>
          <w:p>
            <w:pPr>
              <w:spacing w:line="600" w:lineRule="exact"/>
              <w:jc w:val="left"/>
              <w:rPr>
                <w:rFonts w:eastAsia="仿宋_GB2312"/>
                <w:sz w:val="24"/>
              </w:rPr>
            </w:pPr>
            <w:r>
              <w:rPr>
                <w:rFonts w:hint="eastAsia" w:eastAsia="仿宋_GB2312"/>
                <w:sz w:val="24"/>
              </w:rPr>
              <w:t>锌有助于皮肤健康。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w:t>
            </w:r>
            <w:r>
              <w:rPr>
                <w:rFonts w:eastAsia="仿宋_GB2312"/>
                <w:sz w:val="24"/>
              </w:rPr>
              <w:t>维生素</w:t>
            </w:r>
            <w:r>
              <w:rPr>
                <w:rFonts w:hint="eastAsia" w:eastAsia="仿宋_GB2312"/>
                <w:sz w:val="24"/>
              </w:rPr>
              <w:t>A</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A 有助于维持暗视力。</w:t>
            </w:r>
          </w:p>
          <w:p>
            <w:pPr>
              <w:spacing w:line="600" w:lineRule="exact"/>
              <w:jc w:val="left"/>
              <w:rPr>
                <w:rFonts w:eastAsia="仿宋_GB2312"/>
                <w:sz w:val="24"/>
              </w:rPr>
            </w:pPr>
            <w:r>
              <w:rPr>
                <w:rFonts w:hint="eastAsia" w:eastAsia="仿宋_GB2312"/>
                <w:sz w:val="24"/>
              </w:rPr>
              <w:t>维生素 A 有助于维持皮肤和黏膜健康。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0" w:hRule="atLeast"/>
        </w:trPr>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D</w:t>
            </w:r>
          </w:p>
          <w:p>
            <w:pPr>
              <w:spacing w:line="600" w:lineRule="exact"/>
              <w:jc w:val="center"/>
              <w:rPr>
                <w:rFonts w:eastAsia="仿宋_GB2312"/>
                <w:sz w:val="24"/>
              </w:rPr>
            </w:pP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D 可促进钙的吸收。</w:t>
            </w:r>
          </w:p>
          <w:p>
            <w:pPr>
              <w:spacing w:line="600" w:lineRule="exact"/>
              <w:jc w:val="left"/>
              <w:rPr>
                <w:rFonts w:eastAsia="仿宋_GB2312"/>
                <w:sz w:val="24"/>
              </w:rPr>
            </w:pPr>
            <w:r>
              <w:rPr>
                <w:rFonts w:hint="eastAsia" w:eastAsia="仿宋_GB2312"/>
                <w:sz w:val="24"/>
              </w:rPr>
              <w:t>维生素 D 有助于骨骼和牙齿的健康。</w:t>
            </w:r>
          </w:p>
          <w:p>
            <w:pPr>
              <w:spacing w:line="600" w:lineRule="exact"/>
              <w:jc w:val="left"/>
              <w:rPr>
                <w:rFonts w:eastAsia="仿宋_GB2312"/>
                <w:sz w:val="24"/>
              </w:rPr>
            </w:pPr>
            <w:r>
              <w:rPr>
                <w:rFonts w:hint="eastAsia" w:eastAsia="仿宋_GB2312"/>
                <w:sz w:val="24"/>
              </w:rPr>
              <w:t>维生素 D 有助于骨骼形成。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B1</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B1是能量代谢中不可缺少的成分。</w:t>
            </w:r>
          </w:p>
          <w:p>
            <w:pPr>
              <w:spacing w:line="600" w:lineRule="exact"/>
              <w:jc w:val="left"/>
              <w:rPr>
                <w:rFonts w:eastAsia="仿宋_GB2312"/>
                <w:sz w:val="24"/>
              </w:rPr>
            </w:pPr>
            <w:r>
              <w:rPr>
                <w:rFonts w:hint="eastAsia" w:eastAsia="仿宋_GB2312"/>
                <w:sz w:val="24"/>
              </w:rPr>
              <w:t>维生素 B1有助于维持神经系统的正常生理功能。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B2</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维生素B2有助于维持</w:t>
            </w:r>
            <w:r>
              <w:rPr>
                <w:rFonts w:eastAsia="仿宋_GB2312"/>
                <w:sz w:val="24"/>
              </w:rPr>
              <w:t>皮肤和黏膜健康。</w:t>
            </w:r>
          </w:p>
          <w:p>
            <w:pPr>
              <w:spacing w:line="600" w:lineRule="exact"/>
              <w:jc w:val="left"/>
              <w:rPr>
                <w:rFonts w:eastAsia="仿宋_GB2312"/>
                <w:sz w:val="24"/>
              </w:rPr>
            </w:pPr>
            <w:r>
              <w:rPr>
                <w:rFonts w:hint="eastAsia" w:eastAsia="仿宋_GB2312"/>
                <w:sz w:val="24"/>
              </w:rPr>
              <w:t>维生素B2是</w:t>
            </w:r>
            <w:r>
              <w:rPr>
                <w:rFonts w:eastAsia="仿宋_GB2312"/>
                <w:sz w:val="24"/>
              </w:rPr>
              <w:t>能量代谢</w:t>
            </w:r>
            <w:r>
              <w:rPr>
                <w:rFonts w:hint="eastAsia" w:eastAsia="仿宋_GB2312"/>
                <w:sz w:val="24"/>
              </w:rPr>
              <w:t>中不可</w:t>
            </w:r>
            <w:r>
              <w:rPr>
                <w:rFonts w:eastAsia="仿宋_GB2312"/>
                <w:sz w:val="24"/>
              </w:rPr>
              <w:t>缺少的成分。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B6</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B6有助于蛋白质的代谢和利用。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B12</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B12有助于红细胞形成。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补充烟酸</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烟酸有助于维持皮肤和黏膜健康。</w:t>
            </w:r>
          </w:p>
          <w:p>
            <w:pPr>
              <w:spacing w:line="600" w:lineRule="exact"/>
              <w:jc w:val="left"/>
              <w:rPr>
                <w:rFonts w:eastAsia="仿宋_GB2312"/>
                <w:sz w:val="24"/>
              </w:rPr>
            </w:pPr>
            <w:r>
              <w:rPr>
                <w:rFonts w:hint="eastAsia" w:eastAsia="仿宋_GB2312"/>
                <w:sz w:val="24"/>
              </w:rPr>
              <w:t>烟酸是能量代谢中不可缺少的成分。</w:t>
            </w:r>
          </w:p>
          <w:p>
            <w:pPr>
              <w:spacing w:line="600" w:lineRule="exact"/>
              <w:jc w:val="left"/>
              <w:rPr>
                <w:rFonts w:eastAsia="仿宋_GB2312"/>
                <w:sz w:val="24"/>
              </w:rPr>
            </w:pPr>
            <w:r>
              <w:rPr>
                <w:rFonts w:hint="eastAsia" w:eastAsia="仿宋_GB2312"/>
                <w:sz w:val="24"/>
              </w:rPr>
              <w:t>烟酸有助于维持神经系统的健康。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w:t>
            </w:r>
            <w:r>
              <w:rPr>
                <w:rFonts w:eastAsia="仿宋_GB2312"/>
                <w:sz w:val="24"/>
              </w:rPr>
              <w:t>叶酸</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叶酸有助于胎儿大脑和神经系统的正常发育。</w:t>
            </w:r>
          </w:p>
          <w:p>
            <w:pPr>
              <w:spacing w:line="600" w:lineRule="exact"/>
              <w:jc w:val="left"/>
              <w:rPr>
                <w:rFonts w:eastAsia="仿宋_GB2312"/>
                <w:sz w:val="24"/>
              </w:rPr>
            </w:pPr>
            <w:r>
              <w:rPr>
                <w:rFonts w:hint="eastAsia" w:eastAsia="仿宋_GB2312"/>
                <w:sz w:val="24"/>
              </w:rPr>
              <w:t>叶酸有助于红细胞形成。</w:t>
            </w:r>
          </w:p>
          <w:p>
            <w:pPr>
              <w:spacing w:line="600" w:lineRule="exact"/>
              <w:jc w:val="left"/>
              <w:rPr>
                <w:rFonts w:eastAsia="仿宋_GB2312"/>
                <w:sz w:val="24"/>
              </w:rPr>
            </w:pPr>
            <w:r>
              <w:rPr>
                <w:rFonts w:hint="eastAsia" w:eastAsia="仿宋_GB2312"/>
                <w:sz w:val="24"/>
              </w:rPr>
              <w:t>叶酸有助于胎儿正常发育。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C</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C 有助于维持皮肤和黏膜健康。</w:t>
            </w:r>
          </w:p>
          <w:p>
            <w:pPr>
              <w:spacing w:line="600" w:lineRule="exact"/>
              <w:jc w:val="left"/>
              <w:rPr>
                <w:rFonts w:eastAsia="仿宋_GB2312"/>
                <w:sz w:val="24"/>
              </w:rPr>
            </w:pPr>
            <w:r>
              <w:rPr>
                <w:rFonts w:hint="eastAsia" w:eastAsia="仿宋_GB2312"/>
                <w:sz w:val="24"/>
              </w:rPr>
              <w:t>维生素 C 有助于维持骨骼、牙龈的健康。</w:t>
            </w:r>
          </w:p>
          <w:p>
            <w:pPr>
              <w:spacing w:line="600" w:lineRule="exact"/>
              <w:jc w:val="left"/>
              <w:rPr>
                <w:rFonts w:eastAsia="仿宋_GB2312"/>
                <w:sz w:val="24"/>
              </w:rPr>
            </w:pPr>
            <w:r>
              <w:rPr>
                <w:rFonts w:hint="eastAsia" w:eastAsia="仿宋_GB2312"/>
                <w:sz w:val="24"/>
              </w:rPr>
              <w:t>维生素 C 可以促进铁的吸收。</w:t>
            </w:r>
          </w:p>
          <w:p>
            <w:pPr>
              <w:spacing w:line="600" w:lineRule="exact"/>
              <w:jc w:val="left"/>
              <w:rPr>
                <w:rFonts w:eastAsia="仿宋_GB2312"/>
                <w:sz w:val="24"/>
              </w:rPr>
            </w:pPr>
            <w:r>
              <w:rPr>
                <w:rFonts w:hint="eastAsia" w:eastAsia="仿宋_GB2312"/>
                <w:sz w:val="24"/>
              </w:rPr>
              <w:t>维生素 C 有抗氧化作用。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补充泛酸</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泛酸是能量代谢和组织形成的重要成分。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3" w:type="dxa"/>
            <w:shd w:val="clear" w:color="auto" w:fill="auto"/>
            <w:vAlign w:val="center"/>
          </w:tcPr>
          <w:p>
            <w:pPr>
              <w:spacing w:line="600" w:lineRule="exact"/>
              <w:jc w:val="center"/>
              <w:rPr>
                <w:rFonts w:eastAsia="仿宋_GB2312"/>
                <w:sz w:val="24"/>
              </w:rPr>
            </w:pPr>
            <w:r>
              <w:rPr>
                <w:rFonts w:hint="eastAsia" w:eastAsia="仿宋_GB2312"/>
                <w:sz w:val="24"/>
              </w:rPr>
              <w:t>补充维生素</w:t>
            </w:r>
            <w:r>
              <w:rPr>
                <w:rFonts w:eastAsia="仿宋_GB2312"/>
                <w:sz w:val="24"/>
              </w:rPr>
              <w:t>E</w:t>
            </w:r>
          </w:p>
        </w:tc>
        <w:tc>
          <w:tcPr>
            <w:tcW w:w="6117" w:type="dxa"/>
            <w:shd w:val="clear" w:color="auto" w:fill="auto"/>
            <w:vAlign w:val="center"/>
          </w:tcPr>
          <w:p>
            <w:pPr>
              <w:spacing w:line="600" w:lineRule="exact"/>
              <w:jc w:val="left"/>
              <w:rPr>
                <w:rFonts w:eastAsia="仿宋_GB2312"/>
                <w:sz w:val="24"/>
              </w:rPr>
            </w:pPr>
            <w:r>
              <w:rPr>
                <w:rFonts w:hint="eastAsia" w:eastAsia="仿宋_GB2312"/>
                <w:sz w:val="24"/>
              </w:rPr>
              <w:t>维生素 E 有抗氧化作用。</w:t>
            </w:r>
          </w:p>
        </w:tc>
      </w:tr>
    </w:tbl>
    <w:p>
      <w:pPr>
        <w:spacing w:line="600" w:lineRule="exact"/>
        <w:jc w:val="left"/>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注：保健食品标签中可使用释义中相应的一条或多条营养成分功能声称标准用语。不得对功能声称用语进行任何形式的删改、添加或合并。</w:t>
      </w: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pPr>
        <w:spacing w:line="500" w:lineRule="exact"/>
        <w:jc w:val="left"/>
        <w:rPr>
          <w:rFonts w:ascii="仿宋_GB2312" w:eastAsia="仿宋_GB2312"/>
          <w:b/>
          <w:bCs/>
          <w:sz w:val="28"/>
          <w:szCs w:val="28"/>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0" w:usb3="00000000" w:csb0="0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0917E4"/>
    <w:rsid w:val="11091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32"/>
      <w:szCs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2019-12-02T02:27:00Z</dcterms:created>
  <dc:creator>周石平</dc:creator>
  <cp:lastModifiedBy>周石平</cp:lastModifiedBy>
  <dcterms:modified xsi:type="dcterms:W3CDTF">2019-12-02T02:27:31Z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